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046C" w14:textId="440B7AF2" w:rsidR="00CD7FA6" w:rsidRPr="00D359E5" w:rsidRDefault="00CD7FA6" w:rsidP="00CD7FA6">
      <w:pPr>
        <w:pStyle w:val="Heading1"/>
        <w:rPr>
          <w:rFonts w:ascii="Arial" w:hAnsi="Arial" w:cs="Arial"/>
          <w:b/>
          <w:bCs/>
          <w:color w:val="000000" w:themeColor="text1"/>
          <w:u w:val="single"/>
        </w:rPr>
      </w:pPr>
      <w:r w:rsidRPr="00D359E5">
        <w:rPr>
          <w:rFonts w:ascii="Arial" w:hAnsi="Arial" w:cs="Arial"/>
          <w:b/>
          <w:bCs/>
          <w:color w:val="000000" w:themeColor="text1"/>
          <w:u w:val="single"/>
        </w:rPr>
        <w:t xml:space="preserve">Scooter Training KS1 – Lesson </w:t>
      </w:r>
      <w:r w:rsidR="00D359E5" w:rsidRPr="00D359E5">
        <w:rPr>
          <w:rFonts w:ascii="Arial" w:hAnsi="Arial" w:cs="Arial"/>
          <w:b/>
          <w:bCs/>
          <w:color w:val="000000" w:themeColor="text1"/>
          <w:u w:val="single"/>
        </w:rPr>
        <w:t>2</w:t>
      </w:r>
    </w:p>
    <w:p w14:paraId="7D0B86B2" w14:textId="77777777" w:rsidR="00CD7FA6" w:rsidRPr="00D359E5" w:rsidRDefault="00CD7FA6" w:rsidP="00CD7FA6">
      <w:pPr>
        <w:rPr>
          <w:rFonts w:ascii="Arial" w:hAnsi="Arial" w:cs="Arial"/>
          <w:color w:val="000000" w:themeColor="text1"/>
        </w:rPr>
      </w:pPr>
    </w:p>
    <w:p w14:paraId="04733B56" w14:textId="54AE8D64" w:rsidR="00CD7FA6" w:rsidRPr="00D359E5" w:rsidRDefault="00CD7FA6" w:rsidP="00D359E5">
      <w:pPr>
        <w:pStyle w:val="Heading2"/>
      </w:pPr>
      <w:r w:rsidRPr="00D359E5">
        <w:t xml:space="preserve">Lo: </w:t>
      </w:r>
      <w:r w:rsidR="00D359E5" w:rsidRPr="00D359E5">
        <w:t xml:space="preserve">To manoeuvre around obstacles, </w:t>
      </w:r>
      <w:proofErr w:type="gramStart"/>
      <w:r w:rsidR="00D359E5" w:rsidRPr="00D359E5">
        <w:t>dismount</w:t>
      </w:r>
      <w:proofErr w:type="gramEnd"/>
      <w:r w:rsidR="00D359E5" w:rsidRPr="00D359E5">
        <w:t xml:space="preserve"> and mount safely</w:t>
      </w:r>
      <w:r w:rsidRPr="00D359E5">
        <w:t xml:space="preserve"> </w:t>
      </w:r>
    </w:p>
    <w:p w14:paraId="547B6421" w14:textId="77777777" w:rsidR="00CD7FA6" w:rsidRPr="00D359E5" w:rsidRDefault="00CD7FA6" w:rsidP="00CD7FA6">
      <w:pPr>
        <w:rPr>
          <w:rFonts w:ascii="Arial" w:hAnsi="Arial" w:cs="Arial"/>
          <w:color w:val="000000" w:themeColor="text1"/>
        </w:rPr>
      </w:pPr>
    </w:p>
    <w:p w14:paraId="1F35B149" w14:textId="2B94EDB3" w:rsidR="00CD7FA6" w:rsidRPr="00D359E5" w:rsidRDefault="00CD7FA6" w:rsidP="00CD7FA6">
      <w:pPr>
        <w:rPr>
          <w:rFonts w:ascii="Arial" w:hAnsi="Arial" w:cs="Arial"/>
          <w:color w:val="000000" w:themeColor="text1"/>
        </w:rPr>
      </w:pPr>
      <w:r w:rsidRPr="00D359E5">
        <w:rPr>
          <w:rFonts w:ascii="Arial" w:hAnsi="Arial" w:cs="Arial"/>
          <w:b/>
          <w:bCs/>
          <w:color w:val="000000" w:themeColor="text1"/>
        </w:rPr>
        <w:t>Location</w:t>
      </w:r>
      <w:r w:rsidRPr="00D359E5">
        <w:rPr>
          <w:rFonts w:ascii="Arial" w:hAnsi="Arial" w:cs="Arial"/>
          <w:color w:val="000000" w:themeColor="text1"/>
        </w:rPr>
        <w:t xml:space="preserve">: KS1 Playground </w:t>
      </w:r>
    </w:p>
    <w:p w14:paraId="0B6FC0C6" w14:textId="19A318E7" w:rsidR="00D359E5" w:rsidRPr="00D359E5" w:rsidRDefault="00D359E5" w:rsidP="00CD7FA6">
      <w:pPr>
        <w:rPr>
          <w:rFonts w:ascii="Arial" w:hAnsi="Arial" w:cs="Arial"/>
          <w:color w:val="000000" w:themeColor="text1"/>
        </w:rPr>
      </w:pPr>
      <w:r w:rsidRPr="00D359E5">
        <w:rPr>
          <w:rFonts w:ascii="Arial" w:hAnsi="Arial" w:cs="Arial"/>
          <w:b/>
          <w:bCs/>
        </w:rPr>
        <w:t>Equipment</w:t>
      </w:r>
      <w:r w:rsidRPr="00D359E5">
        <w:rPr>
          <w:rFonts w:ascii="Arial" w:hAnsi="Arial" w:cs="Arial"/>
        </w:rPr>
        <w:t>: Scooters, Hi Vis Vests, Obstacles (Cones, Markers, Tyres)</w:t>
      </w:r>
    </w:p>
    <w:p w14:paraId="33E11931" w14:textId="77777777" w:rsidR="00CD7FA6" w:rsidRPr="00D359E5" w:rsidRDefault="00CD7FA6" w:rsidP="00CD7FA6">
      <w:pPr>
        <w:rPr>
          <w:rFonts w:ascii="Arial" w:hAnsi="Arial" w:cs="Arial"/>
          <w:color w:val="000000" w:themeColor="text1"/>
        </w:rPr>
      </w:pPr>
      <w:r w:rsidRPr="00D359E5">
        <w:rPr>
          <w:rFonts w:ascii="Arial" w:hAnsi="Arial" w:cs="Arial"/>
          <w:b/>
          <w:bCs/>
          <w:color w:val="000000" w:themeColor="text1"/>
        </w:rPr>
        <w:t>Number</w:t>
      </w:r>
      <w:r w:rsidRPr="00D359E5">
        <w:rPr>
          <w:rFonts w:ascii="Arial" w:hAnsi="Arial" w:cs="Arial"/>
          <w:color w:val="000000" w:themeColor="text1"/>
        </w:rPr>
        <w:t xml:space="preserve">: 18-22 Children </w:t>
      </w:r>
    </w:p>
    <w:p w14:paraId="7F411DCB" w14:textId="77777777" w:rsidR="00CD7FA6" w:rsidRPr="00D359E5" w:rsidRDefault="00CD7FA6" w:rsidP="00CD7FA6">
      <w:pPr>
        <w:rPr>
          <w:rFonts w:ascii="Arial" w:hAnsi="Arial" w:cs="Arial"/>
          <w:color w:val="000000" w:themeColor="text1"/>
        </w:rPr>
      </w:pPr>
    </w:p>
    <w:p w14:paraId="0805BFD0" w14:textId="77777777" w:rsidR="00D359E5" w:rsidRPr="00D359E5" w:rsidRDefault="00D359E5" w:rsidP="00D359E5">
      <w:pPr>
        <w:rPr>
          <w:rFonts w:ascii="Arial" w:hAnsi="Arial" w:cs="Arial"/>
          <w:b/>
          <w:bCs/>
        </w:rPr>
      </w:pPr>
      <w:r w:rsidRPr="00D359E5">
        <w:rPr>
          <w:rFonts w:ascii="Arial" w:hAnsi="Arial" w:cs="Arial"/>
          <w:b/>
          <w:bCs/>
        </w:rPr>
        <w:t xml:space="preserve">Questions on stopping, safety and scooter </w:t>
      </w:r>
      <w:proofErr w:type="gramStart"/>
      <w:r w:rsidRPr="00D359E5">
        <w:rPr>
          <w:rFonts w:ascii="Arial" w:hAnsi="Arial" w:cs="Arial"/>
          <w:b/>
          <w:bCs/>
        </w:rPr>
        <w:t>parts</w:t>
      </w:r>
      <w:proofErr w:type="gramEnd"/>
      <w:r w:rsidRPr="00D359E5">
        <w:rPr>
          <w:rFonts w:ascii="Arial" w:hAnsi="Arial" w:cs="Arial"/>
          <w:b/>
          <w:bCs/>
        </w:rPr>
        <w:t xml:space="preserve"> </w:t>
      </w:r>
    </w:p>
    <w:p w14:paraId="077358C2" w14:textId="77777777" w:rsidR="00D359E5" w:rsidRDefault="00D359E5" w:rsidP="00D359E5">
      <w:pPr>
        <w:rPr>
          <w:rFonts w:ascii="Arial" w:hAnsi="Arial" w:cs="Arial"/>
        </w:rPr>
      </w:pPr>
      <w:r w:rsidRPr="00D359E5">
        <w:rPr>
          <w:rFonts w:ascii="Arial" w:hAnsi="Arial" w:cs="Arial"/>
        </w:rPr>
        <w:t xml:space="preserve">Why do we need to stop? </w:t>
      </w:r>
    </w:p>
    <w:p w14:paraId="570FC0B5" w14:textId="77777777" w:rsidR="00D359E5" w:rsidRDefault="00D359E5" w:rsidP="00D359E5">
      <w:pPr>
        <w:rPr>
          <w:rFonts w:ascii="Arial" w:hAnsi="Arial" w:cs="Arial"/>
        </w:rPr>
      </w:pPr>
      <w:r w:rsidRPr="00D359E5">
        <w:rPr>
          <w:rFonts w:ascii="Arial" w:hAnsi="Arial" w:cs="Arial"/>
        </w:rPr>
        <w:t xml:space="preserve">What do we use to stop? </w:t>
      </w:r>
    </w:p>
    <w:p w14:paraId="24C541FF" w14:textId="77777777" w:rsidR="00D359E5" w:rsidRDefault="00D359E5" w:rsidP="00D359E5">
      <w:pPr>
        <w:rPr>
          <w:rFonts w:ascii="Arial" w:hAnsi="Arial" w:cs="Arial"/>
        </w:rPr>
      </w:pPr>
      <w:r w:rsidRPr="00D359E5">
        <w:rPr>
          <w:rFonts w:ascii="Arial" w:hAnsi="Arial" w:cs="Arial"/>
        </w:rPr>
        <w:t xml:space="preserve">Why do we wear high visibility jackets and safety helmets? </w:t>
      </w:r>
    </w:p>
    <w:p w14:paraId="0AC46E3A" w14:textId="77777777" w:rsidR="00D359E5" w:rsidRDefault="00D359E5" w:rsidP="00D359E5">
      <w:pPr>
        <w:rPr>
          <w:rFonts w:ascii="Arial" w:hAnsi="Arial" w:cs="Arial"/>
        </w:rPr>
      </w:pPr>
    </w:p>
    <w:p w14:paraId="2B43721E" w14:textId="77777777" w:rsidR="00D359E5" w:rsidRPr="00D359E5" w:rsidRDefault="00D359E5" w:rsidP="00D359E5">
      <w:pPr>
        <w:rPr>
          <w:rFonts w:ascii="Arial" w:hAnsi="Arial" w:cs="Arial"/>
          <w:b/>
          <w:bCs/>
        </w:rPr>
      </w:pPr>
      <w:r w:rsidRPr="00D359E5">
        <w:rPr>
          <w:rFonts w:ascii="Arial" w:hAnsi="Arial" w:cs="Arial"/>
          <w:b/>
          <w:bCs/>
        </w:rPr>
        <w:t xml:space="preserve">Warm Up: </w:t>
      </w:r>
    </w:p>
    <w:p w14:paraId="52C773CD" w14:textId="77777777" w:rsidR="00D359E5" w:rsidRDefault="00D359E5" w:rsidP="00D359E5">
      <w:pPr>
        <w:rPr>
          <w:rFonts w:ascii="Arial" w:hAnsi="Arial" w:cs="Arial"/>
        </w:rPr>
      </w:pPr>
      <w:r w:rsidRPr="00D359E5">
        <w:rPr>
          <w:rFonts w:ascii="Arial" w:hAnsi="Arial" w:cs="Arial"/>
        </w:rPr>
        <w:t xml:space="preserve">Scoot along to other side of rectangle with brake. Scoot across to other side of rectangle then change with partner. Repeat 3 times. Think about position on scooter. Standing tall or ducking down. How can your riding position affect your speed? </w:t>
      </w:r>
    </w:p>
    <w:p w14:paraId="7C10AFA1" w14:textId="77777777" w:rsidR="00D359E5" w:rsidRDefault="00D359E5" w:rsidP="00D359E5">
      <w:pPr>
        <w:rPr>
          <w:rFonts w:ascii="Arial" w:hAnsi="Arial" w:cs="Arial"/>
        </w:rPr>
      </w:pPr>
    </w:p>
    <w:p w14:paraId="23099179" w14:textId="77777777" w:rsidR="00D359E5" w:rsidRDefault="00D359E5" w:rsidP="00D359E5">
      <w:pPr>
        <w:rPr>
          <w:rFonts w:ascii="Arial" w:hAnsi="Arial" w:cs="Arial"/>
        </w:rPr>
      </w:pPr>
      <w:r w:rsidRPr="00D359E5">
        <w:rPr>
          <w:rFonts w:ascii="Arial" w:hAnsi="Arial" w:cs="Arial"/>
          <w:b/>
          <w:bCs/>
        </w:rPr>
        <w:t>Activity</w:t>
      </w:r>
      <w:r w:rsidRPr="00D359E5">
        <w:rPr>
          <w:rFonts w:ascii="Arial" w:hAnsi="Arial" w:cs="Arial"/>
        </w:rPr>
        <w:t xml:space="preserve">: </w:t>
      </w:r>
    </w:p>
    <w:p w14:paraId="44F2A795" w14:textId="37DFE2B8" w:rsidR="00D359E5" w:rsidRDefault="00D359E5" w:rsidP="00D359E5">
      <w:pPr>
        <w:rPr>
          <w:rFonts w:ascii="Arial" w:hAnsi="Arial" w:cs="Arial"/>
        </w:rPr>
      </w:pPr>
      <w:r w:rsidRPr="00D359E5">
        <w:rPr>
          <w:rFonts w:ascii="Arial" w:hAnsi="Arial" w:cs="Arial"/>
        </w:rPr>
        <w:t xml:space="preserve">Scoot around the playground, one lap. Encourage use of the deck and good balance, 3 pushes then glide. Once back to the beginning then change with partner. </w:t>
      </w:r>
      <w:r w:rsidRPr="00D359E5">
        <w:rPr>
          <w:rFonts w:ascii="Arial" w:hAnsi="Arial" w:cs="Arial"/>
          <w:b/>
          <w:bCs/>
        </w:rPr>
        <w:t xml:space="preserve">No racing or </w:t>
      </w:r>
      <w:proofErr w:type="gramStart"/>
      <w:r w:rsidRPr="00D359E5">
        <w:rPr>
          <w:rFonts w:ascii="Arial" w:hAnsi="Arial" w:cs="Arial"/>
          <w:b/>
          <w:bCs/>
        </w:rPr>
        <w:t>overtaking</w:t>
      </w:r>
      <w:proofErr w:type="gramEnd"/>
      <w:r w:rsidRPr="00D359E5">
        <w:rPr>
          <w:rFonts w:ascii="Arial" w:hAnsi="Arial" w:cs="Arial"/>
        </w:rPr>
        <w:t xml:space="preserve"> </w:t>
      </w:r>
    </w:p>
    <w:p w14:paraId="0412DB82" w14:textId="77777777" w:rsidR="00D359E5" w:rsidRDefault="00D359E5" w:rsidP="00D359E5">
      <w:pPr>
        <w:rPr>
          <w:rFonts w:ascii="Arial" w:hAnsi="Arial" w:cs="Arial"/>
        </w:rPr>
      </w:pPr>
      <w:r w:rsidRPr="00D359E5">
        <w:rPr>
          <w:rFonts w:ascii="Arial" w:hAnsi="Arial" w:cs="Arial"/>
        </w:rPr>
        <w:t>1 whistle stop,</w:t>
      </w:r>
      <w:r>
        <w:rPr>
          <w:rFonts w:ascii="Arial" w:hAnsi="Arial" w:cs="Arial"/>
        </w:rPr>
        <w:t xml:space="preserve"> </w:t>
      </w:r>
      <w:r w:rsidRPr="00D359E5">
        <w:rPr>
          <w:rFonts w:ascii="Arial" w:hAnsi="Arial" w:cs="Arial"/>
        </w:rPr>
        <w:t xml:space="preserve">2 whistles </w:t>
      </w:r>
      <w:proofErr w:type="gramStart"/>
      <w:r w:rsidRPr="00D359E5">
        <w:rPr>
          <w:rFonts w:ascii="Arial" w:hAnsi="Arial" w:cs="Arial"/>
        </w:rPr>
        <w:t>go</w:t>
      </w:r>
      <w:proofErr w:type="gramEnd"/>
      <w:r w:rsidRPr="00D359E5">
        <w:rPr>
          <w:rFonts w:ascii="Arial" w:hAnsi="Arial" w:cs="Arial"/>
        </w:rPr>
        <w:t xml:space="preserve"> </w:t>
      </w:r>
    </w:p>
    <w:p w14:paraId="40A7EE5F" w14:textId="77777777" w:rsidR="00D359E5" w:rsidRDefault="00D359E5" w:rsidP="00D359E5">
      <w:pPr>
        <w:rPr>
          <w:rFonts w:ascii="Arial" w:hAnsi="Arial" w:cs="Arial"/>
        </w:rPr>
      </w:pPr>
    </w:p>
    <w:p w14:paraId="4B46590A" w14:textId="77777777" w:rsidR="00D359E5" w:rsidRPr="00D359E5" w:rsidRDefault="00D359E5" w:rsidP="00D359E5">
      <w:pPr>
        <w:rPr>
          <w:rFonts w:ascii="Arial" w:hAnsi="Arial" w:cs="Arial"/>
          <w:b/>
          <w:bCs/>
        </w:rPr>
      </w:pPr>
      <w:r w:rsidRPr="00D359E5">
        <w:rPr>
          <w:rFonts w:ascii="Arial" w:hAnsi="Arial" w:cs="Arial"/>
          <w:b/>
          <w:bCs/>
        </w:rPr>
        <w:t xml:space="preserve">Activity Course 1 </w:t>
      </w:r>
    </w:p>
    <w:p w14:paraId="7F264486" w14:textId="77777777" w:rsidR="00D359E5" w:rsidRDefault="00D359E5" w:rsidP="00D359E5">
      <w:pPr>
        <w:rPr>
          <w:rFonts w:ascii="Arial" w:hAnsi="Arial" w:cs="Arial"/>
        </w:rPr>
      </w:pPr>
      <w:r w:rsidRPr="00D359E5">
        <w:rPr>
          <w:rFonts w:ascii="Arial" w:hAnsi="Arial" w:cs="Arial"/>
        </w:rPr>
        <w:t xml:space="preserve">Start then zig zag through 5 cones then round first tyre, get off scooter and walk across to the second tyre. When walking across look left and right. Get back on scooter then push and glide through gates and stop in box. Push around to start and change with partner. </w:t>
      </w:r>
    </w:p>
    <w:p w14:paraId="325301DD" w14:textId="77777777" w:rsidR="00D359E5" w:rsidRDefault="00D359E5" w:rsidP="00D359E5">
      <w:pPr>
        <w:rPr>
          <w:rFonts w:ascii="Arial" w:hAnsi="Arial" w:cs="Arial"/>
        </w:rPr>
      </w:pPr>
    </w:p>
    <w:p w14:paraId="56F9443F" w14:textId="77777777" w:rsidR="00D359E5" w:rsidRPr="00D359E5" w:rsidRDefault="00D359E5" w:rsidP="00D359E5">
      <w:pPr>
        <w:rPr>
          <w:rFonts w:ascii="Arial" w:hAnsi="Arial" w:cs="Arial"/>
          <w:b/>
          <w:bCs/>
        </w:rPr>
      </w:pPr>
      <w:r w:rsidRPr="00D359E5">
        <w:rPr>
          <w:rFonts w:ascii="Arial" w:hAnsi="Arial" w:cs="Arial"/>
          <w:b/>
          <w:bCs/>
        </w:rPr>
        <w:t xml:space="preserve">Activity Course 2 </w:t>
      </w:r>
    </w:p>
    <w:p w14:paraId="4DC07BE6" w14:textId="77777777" w:rsidR="00D359E5" w:rsidRDefault="00D359E5" w:rsidP="00D359E5">
      <w:pPr>
        <w:rPr>
          <w:rFonts w:ascii="Arial" w:hAnsi="Arial" w:cs="Arial"/>
        </w:rPr>
      </w:pPr>
      <w:r w:rsidRPr="00D359E5">
        <w:rPr>
          <w:rFonts w:ascii="Arial" w:hAnsi="Arial" w:cs="Arial"/>
        </w:rPr>
        <w:t xml:space="preserve">Same as above but second set of gates added. Children not allowed to put feet down in between gates. </w:t>
      </w:r>
    </w:p>
    <w:p w14:paraId="6C6D3DEE" w14:textId="77777777" w:rsidR="00D359E5" w:rsidRDefault="00D359E5" w:rsidP="00D359E5">
      <w:pPr>
        <w:rPr>
          <w:rFonts w:ascii="Arial" w:hAnsi="Arial" w:cs="Arial"/>
        </w:rPr>
      </w:pPr>
    </w:p>
    <w:p w14:paraId="7F81F6A4" w14:textId="77777777" w:rsidR="00D359E5" w:rsidRPr="00D359E5" w:rsidRDefault="00D359E5" w:rsidP="00D359E5">
      <w:pPr>
        <w:rPr>
          <w:rFonts w:ascii="Arial" w:hAnsi="Arial" w:cs="Arial"/>
          <w:b/>
          <w:bCs/>
        </w:rPr>
      </w:pPr>
      <w:r w:rsidRPr="00D359E5">
        <w:rPr>
          <w:rFonts w:ascii="Arial" w:hAnsi="Arial" w:cs="Arial"/>
          <w:b/>
          <w:bCs/>
        </w:rPr>
        <w:t xml:space="preserve">Warm Down and Recap: </w:t>
      </w:r>
    </w:p>
    <w:p w14:paraId="01BE6B66" w14:textId="35EDD144" w:rsidR="00760851" w:rsidRPr="00D359E5" w:rsidRDefault="00D359E5" w:rsidP="00D359E5">
      <w:pPr>
        <w:rPr>
          <w:rFonts w:ascii="Arial" w:hAnsi="Arial" w:cs="Arial"/>
          <w:color w:val="000000" w:themeColor="text1"/>
        </w:rPr>
      </w:pPr>
      <w:r w:rsidRPr="00D359E5">
        <w:rPr>
          <w:rFonts w:ascii="Arial" w:hAnsi="Arial" w:cs="Arial"/>
        </w:rPr>
        <w:t>Scooting in different directions under control, just faster than walking speed.</w:t>
      </w:r>
    </w:p>
    <w:sectPr w:rsidR="00760851" w:rsidRPr="00D359E5" w:rsidSect="00F871B4">
      <w:headerReference w:type="first" r:id="rId10"/>
      <w:pgSz w:w="11906" w:h="16838"/>
      <w:pgMar w:top="298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FEF2" w14:textId="77777777" w:rsidR="001472CB" w:rsidRDefault="001472CB" w:rsidP="00F871B4">
      <w:r>
        <w:separator/>
      </w:r>
    </w:p>
  </w:endnote>
  <w:endnote w:type="continuationSeparator" w:id="0">
    <w:p w14:paraId="1F21F50C" w14:textId="77777777" w:rsidR="001472CB" w:rsidRDefault="001472CB" w:rsidP="00F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5A95" w14:textId="77777777" w:rsidR="001472CB" w:rsidRDefault="001472CB" w:rsidP="00F871B4">
      <w:r>
        <w:separator/>
      </w:r>
    </w:p>
  </w:footnote>
  <w:footnote w:type="continuationSeparator" w:id="0">
    <w:p w14:paraId="1F190E2D" w14:textId="77777777" w:rsidR="001472CB" w:rsidRDefault="001472CB" w:rsidP="00F8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049E" w14:textId="3D9E4DB3" w:rsidR="00F871B4" w:rsidRDefault="00AE56A5">
    <w:pPr>
      <w:pStyle w:val="Header"/>
    </w:pPr>
    <w:r>
      <w:rPr>
        <w:noProof/>
      </w:rPr>
      <w:drawing>
        <wp:anchor distT="0" distB="0" distL="114300" distR="114300" simplePos="0" relativeHeight="251658240" behindDoc="1" locked="0" layoutInCell="1" allowOverlap="1" wp14:anchorId="7D178FAF" wp14:editId="40400A0C">
          <wp:simplePos x="0" y="0"/>
          <wp:positionH relativeFrom="column">
            <wp:posOffset>-902335</wp:posOffset>
          </wp:positionH>
          <wp:positionV relativeFrom="paragraph">
            <wp:posOffset>-437515</wp:posOffset>
          </wp:positionV>
          <wp:extent cx="7560000" cy="1435613"/>
          <wp:effectExtent l="0" t="0" r="0" b="0"/>
          <wp:wrapNone/>
          <wp:docPr id="80092972" name="Picture 1" descr="A blue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972" name="Picture 1" descr="A blue rectangle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6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4B41"/>
    <w:multiLevelType w:val="hybridMultilevel"/>
    <w:tmpl w:val="E5488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3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B4"/>
    <w:rsid w:val="00093D5F"/>
    <w:rsid w:val="001472CB"/>
    <w:rsid w:val="002C011C"/>
    <w:rsid w:val="003D1D0C"/>
    <w:rsid w:val="00411C69"/>
    <w:rsid w:val="00645869"/>
    <w:rsid w:val="006900E2"/>
    <w:rsid w:val="00713268"/>
    <w:rsid w:val="007455C2"/>
    <w:rsid w:val="00760851"/>
    <w:rsid w:val="009A60DB"/>
    <w:rsid w:val="00AE56A5"/>
    <w:rsid w:val="00C6448F"/>
    <w:rsid w:val="00CD7FA6"/>
    <w:rsid w:val="00D359E5"/>
    <w:rsid w:val="00F8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9FD3"/>
  <w15:chartTrackingRefBased/>
  <w15:docId w15:val="{2E6350CF-979D-F648-9E67-BDF7D70F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59E5"/>
    <w:pPr>
      <w:keepNext/>
      <w:keepLines/>
      <w:spacing w:before="4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1B4"/>
    <w:pPr>
      <w:tabs>
        <w:tab w:val="center" w:pos="4513"/>
        <w:tab w:val="right" w:pos="9026"/>
      </w:tabs>
    </w:pPr>
  </w:style>
  <w:style w:type="character" w:customStyle="1" w:styleId="HeaderChar">
    <w:name w:val="Header Char"/>
    <w:basedOn w:val="DefaultParagraphFont"/>
    <w:link w:val="Header"/>
    <w:uiPriority w:val="99"/>
    <w:rsid w:val="00F871B4"/>
  </w:style>
  <w:style w:type="paragraph" w:styleId="Footer">
    <w:name w:val="footer"/>
    <w:basedOn w:val="Normal"/>
    <w:link w:val="FooterChar"/>
    <w:uiPriority w:val="99"/>
    <w:unhideWhenUsed/>
    <w:rsid w:val="00F871B4"/>
    <w:pPr>
      <w:tabs>
        <w:tab w:val="center" w:pos="4513"/>
        <w:tab w:val="right" w:pos="9026"/>
      </w:tabs>
    </w:pPr>
  </w:style>
  <w:style w:type="character" w:customStyle="1" w:styleId="FooterChar">
    <w:name w:val="Footer Char"/>
    <w:basedOn w:val="DefaultParagraphFont"/>
    <w:link w:val="Footer"/>
    <w:uiPriority w:val="99"/>
    <w:rsid w:val="00F871B4"/>
  </w:style>
  <w:style w:type="character" w:styleId="Hyperlink">
    <w:name w:val="Hyperlink"/>
    <w:basedOn w:val="DefaultParagraphFont"/>
    <w:uiPriority w:val="99"/>
    <w:unhideWhenUsed/>
    <w:rsid w:val="00093D5F"/>
    <w:rPr>
      <w:color w:val="0563C1" w:themeColor="hyperlink"/>
      <w:u w:val="single"/>
    </w:rPr>
  </w:style>
  <w:style w:type="paragraph" w:customStyle="1" w:styleId="paragraph">
    <w:name w:val="paragraph"/>
    <w:basedOn w:val="Normal"/>
    <w:rsid w:val="00093D5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93D5F"/>
  </w:style>
  <w:style w:type="character" w:customStyle="1" w:styleId="eop">
    <w:name w:val="eop"/>
    <w:basedOn w:val="DefaultParagraphFont"/>
    <w:rsid w:val="00093D5F"/>
  </w:style>
  <w:style w:type="paragraph" w:styleId="ListParagraph">
    <w:name w:val="List Paragraph"/>
    <w:basedOn w:val="Normal"/>
    <w:uiPriority w:val="34"/>
    <w:qFormat/>
    <w:rsid w:val="00093D5F"/>
    <w:pPr>
      <w:spacing w:after="160" w:line="259" w:lineRule="auto"/>
      <w:ind w:left="720"/>
      <w:contextualSpacing/>
    </w:pPr>
    <w:rPr>
      <w:kern w:val="0"/>
      <w:sz w:val="22"/>
      <w:szCs w:val="22"/>
      <w14:ligatures w14:val="none"/>
    </w:rPr>
  </w:style>
  <w:style w:type="table" w:styleId="TableGrid">
    <w:name w:val="Table Grid"/>
    <w:basedOn w:val="TableNormal"/>
    <w:uiPriority w:val="59"/>
    <w:rsid w:val="0071326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F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59E5"/>
    <w:rPr>
      <w:rFonts w:ascii="Arial" w:eastAsiaTheme="majorEastAsia" w:hAnsi="Arial" w:cs="Arial"/>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a051503-1d42-48b2-8eb2-3268bb5394fd" xsi:nil="true"/>
    <SharedWithUsers xmlns="1c09431c-4a3a-433d-8646-f827fde18c29">
      <UserInfo>
        <DisplayName/>
        <AccountId xsi:nil="true"/>
        <AccountType/>
      </UserInfo>
    </SharedWithUsers>
    <lcf76f155ced4ddcb4097134ff3c332f xmlns="7a051503-1d42-48b2-8eb2-3268bb5394fd">
      <Terms xmlns="http://schemas.microsoft.com/office/infopath/2007/PartnerControls"/>
    </lcf76f155ced4ddcb4097134ff3c332f>
    <TaxCatchAll xmlns="1c09431c-4a3a-433d-8646-f827fde18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5BEAC1EDDB624CA59335B59799D4CC" ma:contentTypeVersion="14" ma:contentTypeDescription="Create a new document." ma:contentTypeScope="" ma:versionID="5605c1d10077b8039040dae61e309dbd">
  <xsd:schema xmlns:xsd="http://www.w3.org/2001/XMLSchema" xmlns:xs="http://www.w3.org/2001/XMLSchema" xmlns:p="http://schemas.microsoft.com/office/2006/metadata/properties" xmlns:ns2="7a051503-1d42-48b2-8eb2-3268bb5394fd" xmlns:ns3="1c09431c-4a3a-433d-8646-f827fde18c29" targetNamespace="http://schemas.microsoft.com/office/2006/metadata/properties" ma:root="true" ma:fieldsID="095dd49cba6eae021b773acbe62d184d" ns2:_="" ns3:_="">
    <xsd:import namespace="7a051503-1d42-48b2-8eb2-3268bb5394fd"/>
    <xsd:import namespace="1c09431c-4a3a-433d-8646-f827fde18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1503-1d42-48b2-8eb2-3268bb539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9431c-4a3a-433d-8646-f827fde18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87a90d-c457-4ee3-829e-33024bf9c41a}" ma:internalName="TaxCatchAll" ma:showField="CatchAllData" ma:web="1c09431c-4a3a-433d-8646-f827fde1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CABA6-949C-4547-8C62-61E387AB97AE}">
  <ds:schemaRefs>
    <ds:schemaRef ds:uri="http://schemas.microsoft.com/office/2006/metadata/properties"/>
    <ds:schemaRef ds:uri="http://schemas.microsoft.com/office/infopath/2007/PartnerControls"/>
    <ds:schemaRef ds:uri="7a051503-1d42-48b2-8eb2-3268bb5394fd"/>
    <ds:schemaRef ds:uri="1c09431c-4a3a-433d-8646-f827fde18c29"/>
  </ds:schemaRefs>
</ds:datastoreItem>
</file>

<file path=customXml/itemProps2.xml><?xml version="1.0" encoding="utf-8"?>
<ds:datastoreItem xmlns:ds="http://schemas.openxmlformats.org/officeDocument/2006/customXml" ds:itemID="{6F4281B1-25AD-4FC8-94F4-B441A38E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1503-1d42-48b2-8eb2-3268bb5394fd"/>
    <ds:schemaRef ds:uri="1c09431c-4a3a-433d-8646-f827fde1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4DF6C-9AD9-4EB8-983A-6808A4C35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Kargi</dc:creator>
  <cp:keywords/>
  <dc:description/>
  <cp:lastModifiedBy>Sonia Bownes</cp:lastModifiedBy>
  <cp:revision>2</cp:revision>
  <dcterms:created xsi:type="dcterms:W3CDTF">2024-01-03T09:52:00Z</dcterms:created>
  <dcterms:modified xsi:type="dcterms:W3CDTF">2024-01-03T09:52:00Z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23356200</vt:r8>
  </property>
  <property fmtid="{D5CDD505-2E9C-101B-9397-08002B2CF9AE}" pid="3" name="MSIP_Label_1384b6f1-2a55-4aeb-ad8e-a7fb5468eb36_ActionId">
    <vt:lpwstr>b21e65de-bff1-47c1-8fa6-10d2cd490036</vt:lpwstr>
  </property>
  <property fmtid="{D5CDD505-2E9C-101B-9397-08002B2CF9AE}" pid="4" name="MSIP_Label_1384b6f1-2a55-4aeb-ad8e-a7fb5468eb36_Enabled">
    <vt:lpwstr>true</vt:lpwstr>
  </property>
  <property fmtid="{D5CDD505-2E9C-101B-9397-08002B2CF9AE}" pid="5" name="MSIP_Label_1384b6f1-2a55-4aeb-ad8e-a7fb5468eb36_ContentBits">
    <vt:lpwstr>0</vt:lpwstr>
  </property>
  <property fmtid="{D5CDD505-2E9C-101B-9397-08002B2CF9AE}" pid="6" name="xd_ProgID">
    <vt:lpwstr/>
  </property>
  <property fmtid="{D5CDD505-2E9C-101B-9397-08002B2CF9AE}" pid="7" name="MediaServiceImageTags">
    <vt:lpwstr/>
  </property>
  <property fmtid="{D5CDD505-2E9C-101B-9397-08002B2CF9AE}" pid="8" name="ContentTypeId">
    <vt:lpwstr>0x010100FA5BEAC1EDDB624CA59335B59799D4CC</vt:lpwstr>
  </property>
  <property fmtid="{D5CDD505-2E9C-101B-9397-08002B2CF9AE}" pid="9" name="ComplianceAssetId">
    <vt:lpwstr/>
  </property>
  <property fmtid="{D5CDD505-2E9C-101B-9397-08002B2CF9AE}" pid="10" name="TemplateUrl">
    <vt:lpwstr/>
  </property>
  <property fmtid="{D5CDD505-2E9C-101B-9397-08002B2CF9AE}" pid="11" name="MSIP_Label_1384b6f1-2a55-4aeb-ad8e-a7fb5468eb36_SetDate">
    <vt:lpwstr>2023-09-01T09:12:02Z</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SIP_Label_1384b6f1-2a55-4aeb-ad8e-a7fb5468eb36_SiteId">
    <vt:lpwstr>1fbd65bf-5def-4eea-a692-a089c255346b</vt:lpwstr>
  </property>
  <property fmtid="{D5CDD505-2E9C-101B-9397-08002B2CF9AE}" pid="16" name="MSIP_Label_1384b6f1-2a55-4aeb-ad8e-a7fb5468eb36_Name">
    <vt:lpwstr>TfL Unclassified</vt:lpwstr>
  </property>
  <property fmtid="{D5CDD505-2E9C-101B-9397-08002B2CF9AE}" pid="17" name="MSIP_Label_1384b6f1-2a55-4aeb-ad8e-a7fb5468eb36_Method">
    <vt:lpwstr>Privileged</vt:lpwstr>
  </property>
</Properties>
</file>