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046C" w14:textId="77777777" w:rsidR="00CD7FA6" w:rsidRPr="00CD7FA6" w:rsidRDefault="00CD7FA6" w:rsidP="00CD7FA6">
      <w:pPr>
        <w:pStyle w:val="Heading1"/>
        <w:rPr>
          <w:rFonts w:ascii="Arial" w:hAnsi="Arial" w:cs="Arial"/>
          <w:b/>
          <w:bCs/>
          <w:color w:val="000000" w:themeColor="text1"/>
          <w:u w:val="single"/>
        </w:rPr>
      </w:pPr>
      <w:r w:rsidRPr="00CD7FA6">
        <w:rPr>
          <w:rFonts w:ascii="Arial" w:hAnsi="Arial" w:cs="Arial"/>
          <w:b/>
          <w:bCs/>
          <w:color w:val="000000" w:themeColor="text1"/>
          <w:u w:val="single"/>
        </w:rPr>
        <w:t xml:space="preserve">Scooter Training KS1 – Lesson 1 </w:t>
      </w:r>
    </w:p>
    <w:p w14:paraId="7D0B86B2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04733B56" w14:textId="77777777" w:rsidR="00CD7FA6" w:rsidRPr="00CD7FA6" w:rsidRDefault="00CD7FA6" w:rsidP="00CD7FA6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 xml:space="preserve">Lo: Course Introduction. To learn to stop and </w:t>
      </w:r>
      <w:proofErr w:type="spellStart"/>
      <w:r w:rsidRPr="00CD7FA6">
        <w:rPr>
          <w:rFonts w:ascii="Arial" w:hAnsi="Arial" w:cs="Arial"/>
          <w:b/>
          <w:bCs/>
          <w:color w:val="000000" w:themeColor="text1"/>
        </w:rPr>
        <w:t>slow down</w:t>
      </w:r>
      <w:proofErr w:type="spellEnd"/>
      <w:r w:rsidRPr="00CD7FA6">
        <w:rPr>
          <w:rFonts w:ascii="Arial" w:hAnsi="Arial" w:cs="Arial"/>
          <w:b/>
          <w:bCs/>
          <w:color w:val="000000" w:themeColor="text1"/>
        </w:rPr>
        <w:t xml:space="preserve"> from moving </w:t>
      </w:r>
      <w:proofErr w:type="gramStart"/>
      <w:r w:rsidRPr="00CD7FA6">
        <w:rPr>
          <w:rFonts w:ascii="Arial" w:hAnsi="Arial" w:cs="Arial"/>
          <w:b/>
          <w:bCs/>
          <w:color w:val="000000" w:themeColor="text1"/>
        </w:rPr>
        <w:t>speed</w:t>
      </w:r>
      <w:proofErr w:type="gramEnd"/>
      <w:r w:rsidRPr="00CD7FA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47B6421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1F35B149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>Location</w:t>
      </w:r>
      <w:r w:rsidRPr="00CD7FA6">
        <w:rPr>
          <w:rFonts w:ascii="Arial" w:hAnsi="Arial" w:cs="Arial"/>
          <w:color w:val="000000" w:themeColor="text1"/>
        </w:rPr>
        <w:t xml:space="preserve">: KS1 Playground </w:t>
      </w:r>
    </w:p>
    <w:p w14:paraId="33E11931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>Number</w:t>
      </w:r>
      <w:r w:rsidRPr="00CD7FA6">
        <w:rPr>
          <w:rFonts w:ascii="Arial" w:hAnsi="Arial" w:cs="Arial"/>
          <w:color w:val="000000" w:themeColor="text1"/>
        </w:rPr>
        <w:t xml:space="preserve">: 18-22 Children </w:t>
      </w:r>
    </w:p>
    <w:p w14:paraId="7F411DCB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0D47AA19" w14:textId="2AC429AB" w:rsidR="00CD7FA6" w:rsidRPr="00CD7FA6" w:rsidRDefault="00CD7FA6" w:rsidP="00CD7FA6">
      <w:pPr>
        <w:rPr>
          <w:rFonts w:ascii="Arial" w:hAnsi="Arial" w:cs="Arial"/>
          <w:b/>
          <w:bCs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>Warm Up</w:t>
      </w:r>
    </w:p>
    <w:p w14:paraId="0BD9DCFE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Balance exercise: 1 foot, 2 feet, 5 seconds and then 10 seconds </w:t>
      </w:r>
    </w:p>
    <w:p w14:paraId="527452E9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6249F05C" w14:textId="77777777" w:rsidR="00CD7FA6" w:rsidRPr="00CD7FA6" w:rsidRDefault="00CD7FA6" w:rsidP="00CD7FA6">
      <w:pPr>
        <w:rPr>
          <w:rFonts w:ascii="Arial" w:hAnsi="Arial" w:cs="Arial"/>
          <w:b/>
          <w:bCs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 xml:space="preserve">Stopping </w:t>
      </w:r>
    </w:p>
    <w:p w14:paraId="3B055992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Why do we need to stop? </w:t>
      </w:r>
    </w:p>
    <w:p w14:paraId="502792B6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What do we use to stop? </w:t>
      </w:r>
    </w:p>
    <w:p w14:paraId="00D5D235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32797E4A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Scoot around in a big circle: </w:t>
      </w:r>
    </w:p>
    <w:p w14:paraId="56BACF3E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1 whistle </w:t>
      </w:r>
      <w:proofErr w:type="gramStart"/>
      <w:r w:rsidRPr="00CD7FA6">
        <w:rPr>
          <w:rFonts w:ascii="Arial" w:hAnsi="Arial" w:cs="Arial"/>
          <w:color w:val="000000" w:themeColor="text1"/>
        </w:rPr>
        <w:t>stop</w:t>
      </w:r>
      <w:proofErr w:type="gramEnd"/>
      <w:r w:rsidRPr="00CD7FA6">
        <w:rPr>
          <w:rFonts w:ascii="Arial" w:hAnsi="Arial" w:cs="Arial"/>
          <w:color w:val="000000" w:themeColor="text1"/>
        </w:rPr>
        <w:t xml:space="preserve"> </w:t>
      </w:r>
    </w:p>
    <w:p w14:paraId="32CBFC20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2 whistles </w:t>
      </w:r>
      <w:proofErr w:type="gramStart"/>
      <w:r w:rsidRPr="00CD7FA6">
        <w:rPr>
          <w:rFonts w:ascii="Arial" w:hAnsi="Arial" w:cs="Arial"/>
          <w:color w:val="000000" w:themeColor="text1"/>
        </w:rPr>
        <w:t>go</w:t>
      </w:r>
      <w:proofErr w:type="gramEnd"/>
      <w:r w:rsidRPr="00CD7FA6">
        <w:rPr>
          <w:rFonts w:ascii="Arial" w:hAnsi="Arial" w:cs="Arial"/>
          <w:color w:val="000000" w:themeColor="text1"/>
        </w:rPr>
        <w:t xml:space="preserve"> </w:t>
      </w:r>
    </w:p>
    <w:p w14:paraId="0EFDEB1D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3 whistles change </w:t>
      </w:r>
      <w:proofErr w:type="gramStart"/>
      <w:r w:rsidRPr="00CD7FA6">
        <w:rPr>
          <w:rFonts w:ascii="Arial" w:hAnsi="Arial" w:cs="Arial"/>
          <w:color w:val="000000" w:themeColor="text1"/>
        </w:rPr>
        <w:t>direction</w:t>
      </w:r>
      <w:proofErr w:type="gramEnd"/>
      <w:r w:rsidRPr="00CD7FA6">
        <w:rPr>
          <w:rFonts w:ascii="Arial" w:hAnsi="Arial" w:cs="Arial"/>
          <w:color w:val="000000" w:themeColor="text1"/>
        </w:rPr>
        <w:t xml:space="preserve"> </w:t>
      </w:r>
    </w:p>
    <w:p w14:paraId="071178B7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69ECE9CF" w14:textId="77777777" w:rsidR="00CD7FA6" w:rsidRPr="00CD7FA6" w:rsidRDefault="00CD7FA6" w:rsidP="00CD7FA6">
      <w:pPr>
        <w:rPr>
          <w:rFonts w:ascii="Arial" w:hAnsi="Arial" w:cs="Arial"/>
          <w:b/>
          <w:bCs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 xml:space="preserve">Chase Your Tail </w:t>
      </w:r>
    </w:p>
    <w:p w14:paraId="3098741C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2 groups if not enough scooters </w:t>
      </w:r>
    </w:p>
    <w:p w14:paraId="3918B7DE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Scooter at front speeds off and catches tail at back of </w:t>
      </w:r>
      <w:proofErr w:type="gramStart"/>
      <w:r w:rsidRPr="00CD7FA6">
        <w:rPr>
          <w:rFonts w:ascii="Arial" w:hAnsi="Arial" w:cs="Arial"/>
          <w:color w:val="000000" w:themeColor="text1"/>
        </w:rPr>
        <w:t>circle</w:t>
      </w:r>
      <w:proofErr w:type="gramEnd"/>
      <w:r w:rsidRPr="00CD7FA6">
        <w:rPr>
          <w:rFonts w:ascii="Arial" w:hAnsi="Arial" w:cs="Arial"/>
          <w:color w:val="000000" w:themeColor="text1"/>
        </w:rPr>
        <w:t xml:space="preserve"> </w:t>
      </w:r>
    </w:p>
    <w:p w14:paraId="6D58FECA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Catcher will have to look early at approaching line and begin to apply brakes to slow down </w:t>
      </w:r>
      <w:proofErr w:type="gramStart"/>
      <w:r w:rsidRPr="00CD7FA6">
        <w:rPr>
          <w:rFonts w:ascii="Arial" w:hAnsi="Arial" w:cs="Arial"/>
          <w:color w:val="000000" w:themeColor="text1"/>
        </w:rPr>
        <w:t>momentum</w:t>
      </w:r>
      <w:proofErr w:type="gramEnd"/>
      <w:r w:rsidRPr="00CD7FA6">
        <w:rPr>
          <w:rFonts w:ascii="Arial" w:hAnsi="Arial" w:cs="Arial"/>
          <w:color w:val="000000" w:themeColor="text1"/>
        </w:rPr>
        <w:t xml:space="preserve"> </w:t>
      </w:r>
    </w:p>
    <w:p w14:paraId="758D5619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Rest of the line maintains a normal speed. </w:t>
      </w:r>
    </w:p>
    <w:p w14:paraId="3C1A3E8A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When all have done the exercise is over </w:t>
      </w:r>
    </w:p>
    <w:p w14:paraId="412A0DE2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506F9C10" w14:textId="77777777" w:rsidR="00CD7FA6" w:rsidRPr="00CD7FA6" w:rsidRDefault="00CD7FA6" w:rsidP="00CD7FA6">
      <w:pPr>
        <w:rPr>
          <w:rFonts w:ascii="Arial" w:hAnsi="Arial" w:cs="Arial"/>
          <w:b/>
          <w:bCs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 xml:space="preserve">Snake Through Tyres </w:t>
      </w:r>
    </w:p>
    <w:p w14:paraId="59ABD00A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 xml:space="preserve">Leader snakes a pathway through tyres, rest of the group follow leader. If time change the leader </w:t>
      </w:r>
      <w:proofErr w:type="gramStart"/>
      <w:r w:rsidRPr="00CD7FA6">
        <w:rPr>
          <w:rFonts w:ascii="Arial" w:hAnsi="Arial" w:cs="Arial"/>
          <w:color w:val="000000" w:themeColor="text1"/>
        </w:rPr>
        <w:t>On</w:t>
      </w:r>
      <w:proofErr w:type="gramEnd"/>
      <w:r w:rsidRPr="00CD7FA6">
        <w:rPr>
          <w:rFonts w:ascii="Arial" w:hAnsi="Arial" w:cs="Arial"/>
          <w:color w:val="000000" w:themeColor="text1"/>
        </w:rPr>
        <w:t xml:space="preserve"> whistle diverts to stopping point where line follows, and all must stop under control </w:t>
      </w:r>
    </w:p>
    <w:p w14:paraId="015AB4A0" w14:textId="77777777" w:rsidR="00CD7FA6" w:rsidRPr="00CD7FA6" w:rsidRDefault="00CD7FA6" w:rsidP="00CD7FA6">
      <w:pPr>
        <w:rPr>
          <w:rFonts w:ascii="Arial" w:hAnsi="Arial" w:cs="Arial"/>
          <w:color w:val="000000" w:themeColor="text1"/>
        </w:rPr>
      </w:pPr>
    </w:p>
    <w:p w14:paraId="3A490940" w14:textId="77777777" w:rsidR="00CD7FA6" w:rsidRPr="00CD7FA6" w:rsidRDefault="00CD7FA6" w:rsidP="00CD7FA6">
      <w:pPr>
        <w:rPr>
          <w:rFonts w:ascii="Arial" w:hAnsi="Arial" w:cs="Arial"/>
          <w:b/>
          <w:bCs/>
          <w:color w:val="000000" w:themeColor="text1"/>
        </w:rPr>
      </w:pPr>
      <w:r w:rsidRPr="00CD7FA6">
        <w:rPr>
          <w:rFonts w:ascii="Arial" w:hAnsi="Arial" w:cs="Arial"/>
          <w:b/>
          <w:bCs/>
          <w:color w:val="000000" w:themeColor="text1"/>
        </w:rPr>
        <w:t xml:space="preserve">Warm Down and Recap: </w:t>
      </w:r>
    </w:p>
    <w:p w14:paraId="01BE6B66" w14:textId="1EF4B96D" w:rsidR="00760851" w:rsidRPr="00CD7FA6" w:rsidRDefault="00CD7FA6" w:rsidP="00CD7FA6">
      <w:pPr>
        <w:rPr>
          <w:rFonts w:ascii="Arial" w:hAnsi="Arial" w:cs="Arial"/>
          <w:color w:val="000000" w:themeColor="text1"/>
        </w:rPr>
      </w:pPr>
      <w:r w:rsidRPr="00CD7FA6">
        <w:rPr>
          <w:rFonts w:ascii="Arial" w:hAnsi="Arial" w:cs="Arial"/>
          <w:color w:val="000000" w:themeColor="text1"/>
        </w:rPr>
        <w:t>Scooting in different directions under control, just faster than walking speed</w:t>
      </w:r>
    </w:p>
    <w:sectPr w:rsidR="00760851" w:rsidRPr="00CD7FA6" w:rsidSect="00F871B4">
      <w:headerReference w:type="first" r:id="rId10"/>
      <w:pgSz w:w="11906" w:h="16838"/>
      <w:pgMar w:top="298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FEF2" w14:textId="77777777" w:rsidR="001472CB" w:rsidRDefault="001472CB" w:rsidP="00F871B4">
      <w:r>
        <w:separator/>
      </w:r>
    </w:p>
  </w:endnote>
  <w:endnote w:type="continuationSeparator" w:id="0">
    <w:p w14:paraId="1F21F50C" w14:textId="77777777" w:rsidR="001472CB" w:rsidRDefault="001472CB" w:rsidP="00F8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5A95" w14:textId="77777777" w:rsidR="001472CB" w:rsidRDefault="001472CB" w:rsidP="00F871B4">
      <w:r>
        <w:separator/>
      </w:r>
    </w:p>
  </w:footnote>
  <w:footnote w:type="continuationSeparator" w:id="0">
    <w:p w14:paraId="1F190E2D" w14:textId="77777777" w:rsidR="001472CB" w:rsidRDefault="001472CB" w:rsidP="00F8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049E" w14:textId="3D9E4DB3" w:rsidR="00F871B4" w:rsidRDefault="00AE56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78FAF" wp14:editId="40400A0C">
          <wp:simplePos x="0" y="0"/>
          <wp:positionH relativeFrom="column">
            <wp:posOffset>-902335</wp:posOffset>
          </wp:positionH>
          <wp:positionV relativeFrom="paragraph">
            <wp:posOffset>-437515</wp:posOffset>
          </wp:positionV>
          <wp:extent cx="7560000" cy="1435613"/>
          <wp:effectExtent l="0" t="0" r="0" b="0"/>
          <wp:wrapNone/>
          <wp:docPr id="80092972" name="Picture 1" descr="A blue rectangl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2972" name="Picture 1" descr="A blue rectangl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4B41"/>
    <w:multiLevelType w:val="hybridMultilevel"/>
    <w:tmpl w:val="E5488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4"/>
    <w:rsid w:val="00093D5F"/>
    <w:rsid w:val="001472CB"/>
    <w:rsid w:val="002C011C"/>
    <w:rsid w:val="003D1D0C"/>
    <w:rsid w:val="00411C69"/>
    <w:rsid w:val="00645869"/>
    <w:rsid w:val="006900E2"/>
    <w:rsid w:val="00713268"/>
    <w:rsid w:val="007455C2"/>
    <w:rsid w:val="00760851"/>
    <w:rsid w:val="009A60DB"/>
    <w:rsid w:val="00AE56A5"/>
    <w:rsid w:val="00C6448F"/>
    <w:rsid w:val="00CD7FA6"/>
    <w:rsid w:val="00F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F9FD3"/>
  <w15:chartTrackingRefBased/>
  <w15:docId w15:val="{2E6350CF-979D-F648-9E67-BDF7D70F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B4"/>
  </w:style>
  <w:style w:type="paragraph" w:styleId="Footer">
    <w:name w:val="footer"/>
    <w:basedOn w:val="Normal"/>
    <w:link w:val="FooterChar"/>
    <w:uiPriority w:val="99"/>
    <w:unhideWhenUsed/>
    <w:rsid w:val="00F87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B4"/>
  </w:style>
  <w:style w:type="character" w:styleId="Hyperlink">
    <w:name w:val="Hyperlink"/>
    <w:basedOn w:val="DefaultParagraphFont"/>
    <w:uiPriority w:val="99"/>
    <w:unhideWhenUsed/>
    <w:rsid w:val="00093D5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93D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93D5F"/>
  </w:style>
  <w:style w:type="character" w:customStyle="1" w:styleId="eop">
    <w:name w:val="eop"/>
    <w:basedOn w:val="DefaultParagraphFont"/>
    <w:rsid w:val="00093D5F"/>
  </w:style>
  <w:style w:type="paragraph" w:styleId="ListParagraph">
    <w:name w:val="List Paragraph"/>
    <w:basedOn w:val="Normal"/>
    <w:uiPriority w:val="34"/>
    <w:qFormat/>
    <w:rsid w:val="00093D5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71326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a051503-1d42-48b2-8eb2-3268bb5394fd" xsi:nil="true"/>
    <SharedWithUsers xmlns="1c09431c-4a3a-433d-8646-f827fde18c29">
      <UserInfo>
        <DisplayName/>
        <AccountId xsi:nil="true"/>
        <AccountType/>
      </UserInfo>
    </SharedWithUsers>
    <lcf76f155ced4ddcb4097134ff3c332f xmlns="7a051503-1d42-48b2-8eb2-3268bb5394fd">
      <Terms xmlns="http://schemas.microsoft.com/office/infopath/2007/PartnerControls"/>
    </lcf76f155ced4ddcb4097134ff3c332f>
    <TaxCatchAll xmlns="1c09431c-4a3a-433d-8646-f827fde18c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EAC1EDDB624CA59335B59799D4CC" ma:contentTypeVersion="14" ma:contentTypeDescription="Create a new document." ma:contentTypeScope="" ma:versionID="5605c1d10077b8039040dae61e309dbd">
  <xsd:schema xmlns:xsd="http://www.w3.org/2001/XMLSchema" xmlns:xs="http://www.w3.org/2001/XMLSchema" xmlns:p="http://schemas.microsoft.com/office/2006/metadata/properties" xmlns:ns2="7a051503-1d42-48b2-8eb2-3268bb5394fd" xmlns:ns3="1c09431c-4a3a-433d-8646-f827fde18c29" targetNamespace="http://schemas.microsoft.com/office/2006/metadata/properties" ma:root="true" ma:fieldsID="095dd49cba6eae021b773acbe62d184d" ns2:_="" ns3:_="">
    <xsd:import namespace="7a051503-1d42-48b2-8eb2-3268bb5394fd"/>
    <xsd:import namespace="1c09431c-4a3a-433d-8646-f827fde1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1503-1d42-48b2-8eb2-3268bb539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9431c-4a3a-433d-8646-f827fde1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87a90d-c457-4ee3-829e-33024bf9c41a}" ma:internalName="TaxCatchAll" ma:showField="CatchAllData" ma:web="1c09431c-4a3a-433d-8646-f827fde18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ABA6-949C-4547-8C62-61E387AB97AE}">
  <ds:schemaRefs>
    <ds:schemaRef ds:uri="http://schemas.microsoft.com/office/2006/metadata/properties"/>
    <ds:schemaRef ds:uri="http://schemas.microsoft.com/office/infopath/2007/PartnerControls"/>
    <ds:schemaRef ds:uri="7a051503-1d42-48b2-8eb2-3268bb5394fd"/>
    <ds:schemaRef ds:uri="1c09431c-4a3a-433d-8646-f827fde18c29"/>
  </ds:schemaRefs>
</ds:datastoreItem>
</file>

<file path=customXml/itemProps2.xml><?xml version="1.0" encoding="utf-8"?>
<ds:datastoreItem xmlns:ds="http://schemas.openxmlformats.org/officeDocument/2006/customXml" ds:itemID="{6F4281B1-25AD-4FC8-94F4-B441A38E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1503-1d42-48b2-8eb2-3268bb5394fd"/>
    <ds:schemaRef ds:uri="1c09431c-4a3a-433d-8646-f827fde18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4DF6C-9AD9-4EB8-983A-6808A4C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Kargi</dc:creator>
  <cp:keywords/>
  <dc:description/>
  <cp:lastModifiedBy>Sonia Bownes</cp:lastModifiedBy>
  <cp:revision>2</cp:revision>
  <dcterms:created xsi:type="dcterms:W3CDTF">2024-01-03T09:49:00Z</dcterms:created>
  <dcterms:modified xsi:type="dcterms:W3CDTF">2024-01-03T09:49:00Z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23356200</vt:r8>
  </property>
  <property fmtid="{D5CDD505-2E9C-101B-9397-08002B2CF9AE}" pid="3" name="MSIP_Label_1384b6f1-2a55-4aeb-ad8e-a7fb5468eb36_ActionId">
    <vt:lpwstr>b21e65de-bff1-47c1-8fa6-10d2cd490036</vt:lpwstr>
  </property>
  <property fmtid="{D5CDD505-2E9C-101B-9397-08002B2CF9AE}" pid="4" name="MSIP_Label_1384b6f1-2a55-4aeb-ad8e-a7fb5468eb36_Enabled">
    <vt:lpwstr>true</vt:lpwstr>
  </property>
  <property fmtid="{D5CDD505-2E9C-101B-9397-08002B2CF9AE}" pid="5" name="MSIP_Label_1384b6f1-2a55-4aeb-ad8e-a7fb5468eb36_ContentBits">
    <vt:lpwstr>0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ntentTypeId">
    <vt:lpwstr>0x010100FA5BEAC1EDDB624CA59335B59799D4CC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1384b6f1-2a55-4aeb-ad8e-a7fb5468eb36_SetDate">
    <vt:lpwstr>2023-09-01T09:12:02Z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SIP_Label_1384b6f1-2a55-4aeb-ad8e-a7fb5468eb36_SiteId">
    <vt:lpwstr>1fbd65bf-5def-4eea-a692-a089c255346b</vt:lpwstr>
  </property>
  <property fmtid="{D5CDD505-2E9C-101B-9397-08002B2CF9AE}" pid="16" name="MSIP_Label_1384b6f1-2a55-4aeb-ad8e-a7fb5468eb36_Name">
    <vt:lpwstr>TfL Unclassified</vt:lpwstr>
  </property>
  <property fmtid="{D5CDD505-2E9C-101B-9397-08002B2CF9AE}" pid="17" name="MSIP_Label_1384b6f1-2a55-4aeb-ad8e-a7fb5468eb36_Method">
    <vt:lpwstr>Privileged</vt:lpwstr>
  </property>
</Properties>
</file>